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6" w:type="dxa"/>
        <w:tblLook w:val="0000"/>
      </w:tblPr>
      <w:tblGrid>
        <w:gridCol w:w="4798"/>
        <w:gridCol w:w="4798"/>
      </w:tblGrid>
      <w:tr w:rsidR="00BC0F58" w:rsidRPr="00BC0F58" w:rsidTr="00BC0F58">
        <w:trPr>
          <w:trHeight w:val="2350"/>
        </w:trPr>
        <w:tc>
          <w:tcPr>
            <w:tcW w:w="4798" w:type="dxa"/>
          </w:tcPr>
          <w:p w:rsidR="00BC0F58" w:rsidRPr="00BC0F58" w:rsidRDefault="00BC0F58" w:rsidP="00A8425C">
            <w:pPr>
              <w:snapToGrid w:val="0"/>
              <w:spacing w:line="200" w:lineRule="atLeast"/>
              <w:ind w:left="-120" w:right="-218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  ПРИЛОЖЕНИЕ №1</w:t>
            </w:r>
          </w:p>
          <w:p w:rsidR="00BC0F58" w:rsidRPr="00BC0F58" w:rsidRDefault="00BC0F58" w:rsidP="00A8425C">
            <w:pPr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  <w:bCs/>
                <w:kern w:val="1"/>
              </w:rPr>
              <w:t xml:space="preserve">к Административному регламенту </w:t>
            </w:r>
            <w:r w:rsidRPr="00BC0F58">
              <w:rPr>
                <w:rFonts w:ascii="Arial" w:hAnsi="Arial" w:cs="Arial"/>
                <w:bCs/>
              </w:rPr>
              <w:t xml:space="preserve"> предоставления </w:t>
            </w:r>
            <w:r w:rsidRPr="00BC0F58">
              <w:rPr>
                <w:rFonts w:ascii="Arial" w:hAnsi="Arial" w:cs="Arial"/>
              </w:rPr>
              <w:t>администрацией муниципального образования Новопокровский район муниципальной услуги</w:t>
            </w:r>
          </w:p>
          <w:p w:rsidR="00BC0F58" w:rsidRPr="00BC0F58" w:rsidRDefault="00BC0F58" w:rsidP="00A8425C">
            <w:pPr>
              <w:pStyle w:val="a3"/>
              <w:spacing w:before="0" w:beforeAutospacing="0" w:after="0" w:afterAutospacing="0"/>
              <w:rPr>
                <w:rFonts w:ascii="Arial" w:hAnsi="Arial" w:cs="Arial"/>
                <w:lang w:eastAsia="ar-SA"/>
              </w:rPr>
            </w:pPr>
            <w:r w:rsidRPr="00BC0F58">
              <w:rPr>
                <w:rFonts w:ascii="Arial" w:hAnsi="Arial" w:cs="Arial"/>
                <w:bCs/>
              </w:rPr>
              <w:t xml:space="preserve">  «</w:t>
            </w:r>
            <w:r w:rsidRPr="00BC0F58">
              <w:rPr>
                <w:rFonts w:ascii="Arial" w:hAnsi="Arial" w:cs="Arial"/>
                <w:lang w:eastAsia="ar-SA"/>
              </w:rPr>
              <w:t xml:space="preserve">Предоставление земельных участков, расположенных на территории муниципального образования </w:t>
            </w:r>
            <w:r w:rsidRPr="00BC0F58">
              <w:rPr>
                <w:rFonts w:ascii="Arial" w:hAnsi="Arial" w:cs="Arial"/>
              </w:rPr>
              <w:t>Новопокровский</w:t>
            </w:r>
            <w:r w:rsidRPr="00BC0F58">
              <w:rPr>
                <w:rFonts w:ascii="Arial" w:hAnsi="Arial" w:cs="Arial"/>
                <w:lang w:eastAsia="ar-SA"/>
              </w:rPr>
              <w:t xml:space="preserve"> район,</w:t>
            </w:r>
          </w:p>
          <w:p w:rsidR="00BC0F58" w:rsidRPr="00BC0F58" w:rsidRDefault="00BC0F58" w:rsidP="00A8425C">
            <w:pPr>
              <w:pStyle w:val="a3"/>
              <w:spacing w:before="0" w:beforeAutospacing="0" w:after="0" w:afterAutospacing="0"/>
              <w:rPr>
                <w:rFonts w:ascii="Arial" w:hAnsi="Arial" w:cs="Arial"/>
                <w:bCs/>
              </w:rPr>
            </w:pPr>
            <w:r w:rsidRPr="00BC0F58">
              <w:rPr>
                <w:rFonts w:ascii="Arial" w:hAnsi="Arial" w:cs="Arial"/>
                <w:lang w:eastAsia="ar-SA"/>
              </w:rPr>
              <w:t>для индивидуального жилищного строительства</w:t>
            </w:r>
            <w:r w:rsidRPr="00BC0F58">
              <w:rPr>
                <w:rFonts w:ascii="Arial" w:hAnsi="Arial" w:cs="Arial"/>
              </w:rPr>
              <w:t>»</w:t>
            </w:r>
          </w:p>
        </w:tc>
        <w:tc>
          <w:tcPr>
            <w:tcW w:w="4798" w:type="dxa"/>
          </w:tcPr>
          <w:p w:rsidR="00BC0F58" w:rsidRPr="00BC0F58" w:rsidRDefault="00BC0F58" w:rsidP="000202B1">
            <w:pPr>
              <w:snapToGrid w:val="0"/>
              <w:spacing w:line="200" w:lineRule="atLeast"/>
              <w:rPr>
                <w:rFonts w:ascii="Arial" w:hAnsi="Arial" w:cs="Arial"/>
                <w:b/>
                <w:bCs/>
              </w:rPr>
            </w:pPr>
          </w:p>
        </w:tc>
      </w:tr>
    </w:tbl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434BC9" w:rsidRPr="00BC0F58" w:rsidRDefault="00B94657" w:rsidP="00434BC9">
      <w:pPr>
        <w:spacing w:line="200" w:lineRule="atLeast"/>
        <w:jc w:val="center"/>
        <w:rPr>
          <w:rFonts w:ascii="Arial" w:hAnsi="Arial" w:cs="Arial"/>
          <w:b/>
        </w:rPr>
      </w:pPr>
      <w:r w:rsidRPr="00BC0F58">
        <w:rPr>
          <w:rFonts w:ascii="Arial" w:hAnsi="Arial" w:cs="Arial"/>
          <w:b/>
        </w:rPr>
        <w:t>ИНФОРМАЦИЯ</w:t>
      </w: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BC0F58">
        <w:rPr>
          <w:rFonts w:ascii="Arial" w:hAnsi="Arial" w:cs="Arial"/>
          <w:b/>
        </w:rPr>
        <w:t xml:space="preserve"> об адресе и телефонах администрации муниципального образования </w:t>
      </w: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BC0F58">
        <w:rPr>
          <w:rFonts w:ascii="Arial" w:hAnsi="Arial" w:cs="Arial"/>
          <w:b/>
        </w:rPr>
        <w:t>Новопокровский район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BC0F58" w:rsidRDefault="008F18F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с</w:t>
      </w:r>
      <w:r w:rsidR="00B94657" w:rsidRPr="00BC0F58">
        <w:rPr>
          <w:rFonts w:ascii="Arial" w:hAnsi="Arial" w:cs="Arial"/>
        </w:rPr>
        <w:t>т</w:t>
      </w:r>
      <w:r w:rsidRPr="00BC0F58">
        <w:rPr>
          <w:rFonts w:ascii="Arial" w:hAnsi="Arial" w:cs="Arial"/>
        </w:rPr>
        <w:t>-ца</w:t>
      </w:r>
      <w:r w:rsidR="00B94657" w:rsidRPr="00BC0F58">
        <w:rPr>
          <w:rFonts w:ascii="Arial" w:hAnsi="Arial" w:cs="Arial"/>
        </w:rPr>
        <w:t xml:space="preserve"> Новопокровская, ул. Ленина, д. № 133. 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Контактный телефон: 8-(86149) 7-11-30.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 xml:space="preserve">Официальный сайт:  </w:t>
      </w:r>
      <w:hyperlink r:id="rId5" w:history="1">
        <w:r w:rsidRPr="00BC0F58">
          <w:rPr>
            <w:rStyle w:val="a6"/>
            <w:rFonts w:ascii="Arial" w:hAnsi="Arial" w:cs="Arial"/>
            <w:lang w:val="en-US"/>
          </w:rPr>
          <w:t>www</w:t>
        </w:r>
        <w:r w:rsidRPr="00BC0F58">
          <w:rPr>
            <w:rStyle w:val="a6"/>
            <w:rFonts w:ascii="Arial" w:hAnsi="Arial" w:cs="Arial"/>
          </w:rPr>
          <w:t>.</w:t>
        </w:r>
        <w:r w:rsidRPr="00BC0F58">
          <w:rPr>
            <w:rStyle w:val="a6"/>
            <w:rFonts w:ascii="Arial" w:hAnsi="Arial" w:cs="Arial"/>
            <w:lang w:val="en-US"/>
          </w:rPr>
          <w:t>novopokrovskaya</w:t>
        </w:r>
        <w:r w:rsidRPr="00BC0F58">
          <w:rPr>
            <w:rStyle w:val="a6"/>
            <w:rFonts w:ascii="Arial" w:hAnsi="Arial" w:cs="Arial"/>
          </w:rPr>
          <w:t>.</w:t>
        </w:r>
      </w:hyperlink>
      <w:r w:rsidRPr="00BC0F58">
        <w:rPr>
          <w:rFonts w:ascii="Arial" w:hAnsi="Arial" w:cs="Arial"/>
          <w:lang w:val="en-US"/>
        </w:rPr>
        <w:t>com</w:t>
      </w:r>
      <w:r w:rsidRPr="00BC0F58">
        <w:rPr>
          <w:rFonts w:ascii="Arial" w:hAnsi="Arial" w:cs="Arial"/>
        </w:rPr>
        <w:t>.</w:t>
      </w: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>ИНФОРМАЦИЯ</w:t>
      </w: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 xml:space="preserve"> об адресе и телефонах отдела по управлению муниципальным имуществом, земельными ресурсами и по правовым вопросам администрации муниципального образования Новопокровский район  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BC0F58" w:rsidRDefault="008F18F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с</w:t>
      </w:r>
      <w:r w:rsidR="00B94657" w:rsidRPr="00BC0F58">
        <w:rPr>
          <w:rFonts w:ascii="Arial" w:hAnsi="Arial" w:cs="Arial"/>
        </w:rPr>
        <w:t>т</w:t>
      </w:r>
      <w:r w:rsidRPr="00BC0F58">
        <w:rPr>
          <w:rFonts w:ascii="Arial" w:hAnsi="Arial" w:cs="Arial"/>
        </w:rPr>
        <w:t>-ца</w:t>
      </w:r>
      <w:r w:rsidR="00B94657" w:rsidRPr="00BC0F58">
        <w:rPr>
          <w:rFonts w:ascii="Arial" w:hAnsi="Arial" w:cs="Arial"/>
        </w:rPr>
        <w:t xml:space="preserve"> Новопокровская, ул. Ленина, д. № 133. 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Контактный телефон: 8-(86149) 7-14-29, 7-13-91.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Факс: 8(86149) 7-14-29</w:t>
      </w: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  <w:r w:rsidRPr="00BC0F58">
        <w:rPr>
          <w:rFonts w:ascii="Arial" w:hAnsi="Arial" w:cs="Arial"/>
        </w:rPr>
        <w:t xml:space="preserve">Электронный адрес: </w:t>
      </w:r>
      <w:hyperlink r:id="rId6" w:history="1">
        <w:r w:rsidRPr="00BC0F58">
          <w:rPr>
            <w:rStyle w:val="a6"/>
            <w:rFonts w:ascii="Arial" w:hAnsi="Arial" w:cs="Arial"/>
            <w:lang w:val="en-US"/>
          </w:rPr>
          <w:t>ms</w:t>
        </w:r>
        <w:r w:rsidRPr="00BC0F58">
          <w:rPr>
            <w:rStyle w:val="a6"/>
            <w:rFonts w:ascii="Arial" w:hAnsi="Arial" w:cs="Arial"/>
          </w:rPr>
          <w:t>22@</w:t>
        </w:r>
        <w:r w:rsidRPr="00BC0F58">
          <w:rPr>
            <w:rStyle w:val="a6"/>
            <w:rFonts w:ascii="Arial" w:hAnsi="Arial" w:cs="Arial"/>
            <w:lang w:val="en-US"/>
          </w:rPr>
          <w:t>diok</w:t>
        </w:r>
        <w:r w:rsidRPr="00BC0F58">
          <w:rPr>
            <w:rStyle w:val="a6"/>
            <w:rFonts w:ascii="Arial" w:hAnsi="Arial" w:cs="Arial"/>
          </w:rPr>
          <w:t>.</w:t>
        </w:r>
        <w:r w:rsidRPr="00BC0F58">
          <w:rPr>
            <w:rStyle w:val="a6"/>
            <w:rFonts w:ascii="Arial" w:hAnsi="Arial" w:cs="Arial"/>
            <w:lang w:val="en-US"/>
          </w:rPr>
          <w:t>ru</w:t>
        </w:r>
      </w:hyperlink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BC0F58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BC0F58">
        <w:rPr>
          <w:rFonts w:ascii="Arial" w:hAnsi="Arial" w:cs="Arial"/>
          <w:szCs w:val="24"/>
        </w:rPr>
        <w:t>Отдел осуществляет прием и консультирование заявителей в соответствии со следующим графиком.</w:t>
      </w:r>
    </w:p>
    <w:p w:rsidR="00EA0C8D" w:rsidRPr="00BC0F58" w:rsidRDefault="00EA0C8D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</w:p>
    <w:tbl>
      <w:tblPr>
        <w:tblW w:w="0" w:type="auto"/>
        <w:jc w:val="center"/>
        <w:tblInd w:w="-1706" w:type="dxa"/>
        <w:tblLook w:val="04A0"/>
      </w:tblPr>
      <w:tblGrid>
        <w:gridCol w:w="3046"/>
        <w:gridCol w:w="5387"/>
      </w:tblGrid>
      <w:tr w:rsidR="00EA0C8D" w:rsidRPr="00BC0F58" w:rsidTr="000111E7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День недели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Время приема</w:t>
            </w:r>
          </w:p>
        </w:tc>
      </w:tr>
      <w:tr w:rsidR="00EA0C8D" w:rsidRPr="00BC0F58" w:rsidTr="000111E7">
        <w:trPr>
          <w:trHeight w:val="109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BC0F58" w:rsidTr="000111E7">
        <w:trPr>
          <w:trHeight w:val="109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Вторник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BC0F58" w:rsidTr="000111E7">
        <w:trPr>
          <w:trHeight w:val="145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ind w:left="-819" w:firstLine="819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Среда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BC0F58" w:rsidTr="000111E7">
        <w:trPr>
          <w:trHeight w:val="145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ind w:left="-819" w:firstLine="819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Четверг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Неприемный день</w:t>
            </w:r>
          </w:p>
        </w:tc>
      </w:tr>
      <w:tr w:rsidR="00EA0C8D" w:rsidRPr="00BC0F58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Пятница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BC0F58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Суббота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 xml:space="preserve">Выходной </w:t>
            </w:r>
          </w:p>
        </w:tc>
      </w:tr>
      <w:tr w:rsidR="00EA0C8D" w:rsidRPr="00BC0F58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BC0F58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Выходной</w:t>
            </w:r>
          </w:p>
        </w:tc>
      </w:tr>
    </w:tbl>
    <w:p w:rsidR="00B94657" w:rsidRPr="00BC0F58" w:rsidRDefault="00B94657" w:rsidP="00B94657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p w:rsidR="00200FCF" w:rsidRPr="00BC0F58" w:rsidRDefault="00200FCF" w:rsidP="00B94657">
      <w:pPr>
        <w:jc w:val="center"/>
        <w:rPr>
          <w:rFonts w:ascii="Arial" w:hAnsi="Arial" w:cs="Arial"/>
          <w:color w:val="000000" w:themeColor="text1"/>
        </w:rPr>
      </w:pPr>
    </w:p>
    <w:p w:rsidR="00200FCF" w:rsidRPr="00BC0F58" w:rsidRDefault="00200FCF" w:rsidP="00200FCF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>ИНФОРМАЦИЯ</w:t>
      </w:r>
    </w:p>
    <w:p w:rsidR="00B94657" w:rsidRPr="00BC0F58" w:rsidRDefault="00200FCF" w:rsidP="00200FCF">
      <w:pPr>
        <w:jc w:val="center"/>
        <w:rPr>
          <w:rFonts w:ascii="Arial" w:hAnsi="Arial" w:cs="Arial"/>
          <w:color w:val="000000" w:themeColor="text1"/>
        </w:rPr>
      </w:pPr>
      <w:r w:rsidRPr="00BC0F58">
        <w:rPr>
          <w:rFonts w:ascii="Arial" w:hAnsi="Arial" w:cs="Arial"/>
        </w:rPr>
        <w:t xml:space="preserve"> об адресе и телефонах </w:t>
      </w:r>
      <w:r w:rsidRPr="00BC0F58">
        <w:rPr>
          <w:rFonts w:ascii="Arial" w:hAnsi="Arial" w:cs="Arial"/>
          <w:color w:val="000000" w:themeColor="text1"/>
        </w:rPr>
        <w:t>отдела архитектуры и градостроитель</w:t>
      </w:r>
      <w:r w:rsidR="008F18F7" w:rsidRPr="00BC0F58">
        <w:rPr>
          <w:rFonts w:ascii="Arial" w:hAnsi="Arial" w:cs="Arial"/>
          <w:color w:val="000000" w:themeColor="text1"/>
        </w:rPr>
        <w:t xml:space="preserve">ства </w:t>
      </w:r>
      <w:r w:rsidRPr="00BC0F58">
        <w:rPr>
          <w:rFonts w:ascii="Arial" w:hAnsi="Arial" w:cs="Arial"/>
          <w:color w:val="000000" w:themeColor="text1"/>
        </w:rPr>
        <w:t>администрации муниципального образования Новопокровский район</w:t>
      </w:r>
    </w:p>
    <w:p w:rsidR="00200FCF" w:rsidRPr="00BC0F58" w:rsidRDefault="00200FCF" w:rsidP="00200FCF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Адрес: Россия, Краснодарский край, Новопокровский район,</w:t>
      </w:r>
    </w:p>
    <w:p w:rsidR="00200FCF" w:rsidRPr="00BC0F58" w:rsidRDefault="008F18F7" w:rsidP="00200FCF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ст-ца</w:t>
      </w:r>
      <w:r w:rsidR="00200FCF" w:rsidRPr="00BC0F58">
        <w:rPr>
          <w:rFonts w:ascii="Arial" w:hAnsi="Arial" w:cs="Arial"/>
        </w:rPr>
        <w:t xml:space="preserve"> Новопокровская, ул. Ленина, д. № 108. </w:t>
      </w:r>
    </w:p>
    <w:p w:rsidR="00200FCF" w:rsidRPr="00BC0F58" w:rsidRDefault="00200FCF" w:rsidP="00200FCF">
      <w:pPr>
        <w:spacing w:line="200" w:lineRule="atLeast"/>
        <w:rPr>
          <w:rFonts w:ascii="Arial" w:hAnsi="Arial" w:cs="Arial"/>
        </w:rPr>
      </w:pPr>
      <w:r w:rsidRPr="00BC0F58">
        <w:rPr>
          <w:rFonts w:ascii="Arial" w:hAnsi="Arial" w:cs="Arial"/>
        </w:rPr>
        <w:t>Контактный телефон: 8-(86149) 7-40-19</w:t>
      </w:r>
    </w:p>
    <w:p w:rsidR="00200FCF" w:rsidRPr="00BC0F58" w:rsidRDefault="00200FCF" w:rsidP="00B94657">
      <w:pPr>
        <w:jc w:val="center"/>
        <w:rPr>
          <w:rFonts w:ascii="Arial" w:hAnsi="Arial" w:cs="Arial"/>
        </w:rPr>
      </w:pP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>ИНФОРМАЦИЯ</w:t>
      </w:r>
    </w:p>
    <w:p w:rsidR="00B94657" w:rsidRPr="00BC0F58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 xml:space="preserve"> об адресе и телефонах Муниципального бюджетного учреждения «Новопокровский Многофункциональный центр»  </w:t>
      </w:r>
    </w:p>
    <w:p w:rsidR="00B94657" w:rsidRPr="00BC0F58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BC0F58" w:rsidRDefault="008F18F7" w:rsidP="00B94657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с</w:t>
      </w:r>
      <w:r w:rsidR="00B94657" w:rsidRPr="00BC0F58">
        <w:rPr>
          <w:rFonts w:ascii="Arial" w:hAnsi="Arial" w:cs="Arial"/>
        </w:rPr>
        <w:t>т</w:t>
      </w:r>
      <w:r w:rsidRPr="00BC0F58">
        <w:rPr>
          <w:rFonts w:ascii="Arial" w:hAnsi="Arial" w:cs="Arial"/>
        </w:rPr>
        <w:t>-ца</w:t>
      </w:r>
      <w:r w:rsidR="00B94657" w:rsidRPr="00BC0F58">
        <w:rPr>
          <w:rFonts w:ascii="Arial" w:hAnsi="Arial" w:cs="Arial"/>
        </w:rPr>
        <w:t xml:space="preserve"> Новопокровская, ул. Ленина, д. № 113. </w:t>
      </w: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  <w:r w:rsidRPr="00BC0F58">
        <w:rPr>
          <w:rFonts w:ascii="Arial" w:hAnsi="Arial" w:cs="Arial"/>
        </w:rPr>
        <w:t>Контактный телефон: 8-(86149) 7-3</w:t>
      </w:r>
      <w:r w:rsidR="00A83E61" w:rsidRPr="00BC0F58">
        <w:rPr>
          <w:rFonts w:ascii="Arial" w:hAnsi="Arial" w:cs="Arial"/>
        </w:rPr>
        <w:t>7-42</w:t>
      </w: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  <w:r w:rsidRPr="00BC0F58">
        <w:rPr>
          <w:rFonts w:ascii="Arial" w:hAnsi="Arial" w:cs="Arial"/>
        </w:rPr>
        <w:t xml:space="preserve">Электронный адрес: </w:t>
      </w:r>
      <w:r w:rsidRPr="00BC0F58">
        <w:rPr>
          <w:rFonts w:ascii="Arial" w:hAnsi="Arial" w:cs="Arial"/>
          <w:lang w:val="en-US"/>
        </w:rPr>
        <w:t>novopokrovskii</w:t>
      </w:r>
      <w:r w:rsidRPr="00BC0F58">
        <w:rPr>
          <w:rFonts w:ascii="Arial" w:hAnsi="Arial" w:cs="Arial"/>
        </w:rPr>
        <w:t>_</w:t>
      </w:r>
      <w:r w:rsidRPr="00BC0F58">
        <w:rPr>
          <w:rFonts w:ascii="Arial" w:hAnsi="Arial" w:cs="Arial"/>
          <w:lang w:val="en-US"/>
        </w:rPr>
        <w:t>mfc</w:t>
      </w:r>
      <w:r w:rsidRPr="00BC0F58">
        <w:rPr>
          <w:rFonts w:ascii="Arial" w:hAnsi="Arial" w:cs="Arial"/>
        </w:rPr>
        <w:t>@</w:t>
      </w:r>
      <w:r w:rsidRPr="00BC0F58">
        <w:rPr>
          <w:rFonts w:ascii="Arial" w:hAnsi="Arial" w:cs="Arial"/>
          <w:lang w:val="en-US"/>
        </w:rPr>
        <w:t>mail</w:t>
      </w:r>
      <w:r w:rsidRPr="00BC0F58">
        <w:rPr>
          <w:rFonts w:ascii="Arial" w:hAnsi="Arial" w:cs="Arial"/>
        </w:rPr>
        <w:t>.</w:t>
      </w:r>
      <w:r w:rsidRPr="00BC0F58">
        <w:rPr>
          <w:rFonts w:ascii="Arial" w:hAnsi="Arial" w:cs="Arial"/>
          <w:lang w:val="en-US"/>
        </w:rPr>
        <w:t>ru</w:t>
      </w: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BC0F58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BC0F58">
        <w:rPr>
          <w:rFonts w:ascii="Arial" w:hAnsi="Arial" w:cs="Arial"/>
          <w:szCs w:val="24"/>
        </w:rPr>
        <w:t>МФЦ осуществляет прием и консультирование заявителей в соответствии со следующим графиком.</w:t>
      </w:r>
    </w:p>
    <w:p w:rsidR="00B94657" w:rsidRPr="00BC0F58" w:rsidRDefault="00B94657" w:rsidP="00B94657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597"/>
      </w:tblGrid>
      <w:tr w:rsidR="002A1AB8" w:rsidRPr="00BC0F58" w:rsidTr="00F015D0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1AB8" w:rsidRPr="00BC0F58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День недели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B8" w:rsidRPr="00BC0F58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Время приема</w:t>
            </w:r>
          </w:p>
        </w:tc>
      </w:tr>
      <w:tr w:rsidR="00B0341D" w:rsidRPr="00BC0F58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0341D" w:rsidRPr="00BC0F58" w:rsidRDefault="00B0341D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B0341D" w:rsidRPr="00BC0F58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0341D" w:rsidRPr="00BC0F58" w:rsidRDefault="00B0341D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Вторник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B0341D" w:rsidRPr="00BC0F58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0341D" w:rsidRPr="00BC0F58" w:rsidRDefault="00B0341D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Среда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B0341D" w:rsidRPr="00BC0F58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B0341D" w:rsidRPr="00BC0F58" w:rsidRDefault="00B0341D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Четверг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B0341D" w:rsidRPr="00BC0F58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1D" w:rsidRPr="00BC0F58" w:rsidRDefault="00B0341D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Пятница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B0341D" w:rsidRPr="00BC0F58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1D" w:rsidRPr="00BC0F58" w:rsidRDefault="00B0341D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Суббота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1D" w:rsidRPr="00BC0F58" w:rsidRDefault="00B0341D" w:rsidP="001B3E0A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С 8.00 до 13.00</w:t>
            </w:r>
          </w:p>
        </w:tc>
      </w:tr>
      <w:tr w:rsidR="002A1AB8" w:rsidRPr="00BC0F58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BC0F58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BC0F58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BC0F58">
              <w:rPr>
                <w:rFonts w:ascii="Arial" w:hAnsi="Arial" w:cs="Arial"/>
              </w:rPr>
              <w:t>Выходной</w:t>
            </w:r>
          </w:p>
        </w:tc>
      </w:tr>
    </w:tbl>
    <w:p w:rsidR="00434BC9" w:rsidRPr="00BC0F58" w:rsidRDefault="00434BC9" w:rsidP="00B94657">
      <w:pPr>
        <w:spacing w:line="200" w:lineRule="atLeast"/>
        <w:rPr>
          <w:rFonts w:ascii="Arial" w:hAnsi="Arial" w:cs="Arial"/>
          <w:color w:val="000000" w:themeColor="text1"/>
        </w:rPr>
      </w:pPr>
    </w:p>
    <w:p w:rsidR="00434BC9" w:rsidRPr="00BC0F58" w:rsidRDefault="00434BC9" w:rsidP="00434BC9">
      <w:pPr>
        <w:spacing w:line="200" w:lineRule="atLeast"/>
        <w:jc w:val="center"/>
        <w:rPr>
          <w:rFonts w:ascii="Arial" w:hAnsi="Arial" w:cs="Arial"/>
        </w:rPr>
      </w:pPr>
      <w:r w:rsidRPr="00BC0F58">
        <w:rPr>
          <w:rFonts w:ascii="Arial" w:hAnsi="Arial" w:cs="Arial"/>
        </w:rPr>
        <w:t>ИНФОРМАЦИЯ</w:t>
      </w:r>
    </w:p>
    <w:p w:rsidR="00B94657" w:rsidRPr="00BC0F58" w:rsidRDefault="00434BC9" w:rsidP="00434BC9">
      <w:pPr>
        <w:spacing w:line="200" w:lineRule="atLeast"/>
        <w:jc w:val="center"/>
        <w:rPr>
          <w:rFonts w:ascii="Arial" w:hAnsi="Arial" w:cs="Arial"/>
          <w:color w:val="000000" w:themeColor="text1"/>
        </w:rPr>
      </w:pPr>
      <w:r w:rsidRPr="00BC0F58">
        <w:rPr>
          <w:rFonts w:ascii="Arial" w:hAnsi="Arial" w:cs="Arial"/>
        </w:rPr>
        <w:t xml:space="preserve">об адресе и телефонах </w:t>
      </w:r>
      <w:r w:rsidRPr="00BC0F58">
        <w:rPr>
          <w:rFonts w:ascii="Arial" w:hAnsi="Arial" w:cs="Arial"/>
          <w:color w:val="000000" w:themeColor="text1"/>
        </w:rPr>
        <w:t>Новопокровского отдела Управления Федеральной службы государственной регистрации, кадастра и картографии по Краснодарскому краю</w:t>
      </w:r>
    </w:p>
    <w:p w:rsidR="00434BC9" w:rsidRPr="00BC0F58" w:rsidRDefault="00434BC9" w:rsidP="00434BC9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Адрес: Россия, Краснодарский край, Новопокровский район,</w:t>
      </w:r>
    </w:p>
    <w:p w:rsidR="00434BC9" w:rsidRPr="00BC0F58" w:rsidRDefault="008F18F7" w:rsidP="00434BC9">
      <w:pPr>
        <w:spacing w:line="200" w:lineRule="atLeast"/>
        <w:jc w:val="both"/>
        <w:rPr>
          <w:rFonts w:ascii="Arial" w:hAnsi="Arial" w:cs="Arial"/>
        </w:rPr>
      </w:pPr>
      <w:r w:rsidRPr="00BC0F58">
        <w:rPr>
          <w:rFonts w:ascii="Arial" w:hAnsi="Arial" w:cs="Arial"/>
        </w:rPr>
        <w:t>ст-ца</w:t>
      </w:r>
      <w:r w:rsidR="00434BC9" w:rsidRPr="00BC0F58">
        <w:rPr>
          <w:rFonts w:ascii="Arial" w:hAnsi="Arial" w:cs="Arial"/>
        </w:rPr>
        <w:t xml:space="preserve"> Новопокровская, ул. Ленина, д. № 100</w:t>
      </w:r>
    </w:p>
    <w:p w:rsidR="00A73FD9" w:rsidRPr="00BC0F58" w:rsidRDefault="00A73FD9" w:rsidP="00A73FD9">
      <w:pPr>
        <w:widowControl w:val="0"/>
        <w:suppressAutoHyphens/>
        <w:ind w:firstLine="709"/>
        <w:jc w:val="both"/>
        <w:rPr>
          <w:rFonts w:ascii="Arial" w:eastAsia="Arial" w:hAnsi="Arial" w:cs="Arial"/>
          <w:lang w:eastAsia="ar-SA"/>
        </w:rPr>
      </w:pPr>
      <w:r w:rsidRPr="00BC0F58">
        <w:rPr>
          <w:rFonts w:ascii="Arial" w:eastAsia="Arial" w:hAnsi="Arial" w:cs="Arial"/>
          <w:lang w:eastAsia="ar-SA"/>
        </w:rPr>
        <w:t>График работы: понедельник, среда, пятница с 8.00 до 17.00, вторник, четверг с 8.00 до 19.00, суббота с 8.00 до 13.00.</w:t>
      </w:r>
    </w:p>
    <w:p w:rsidR="00A73FD9" w:rsidRPr="00BC0F58" w:rsidRDefault="00A73FD9" w:rsidP="00A73FD9">
      <w:pPr>
        <w:widowControl w:val="0"/>
        <w:suppressAutoHyphens/>
        <w:ind w:firstLine="709"/>
        <w:jc w:val="both"/>
        <w:rPr>
          <w:rFonts w:ascii="Arial" w:eastAsia="Arial" w:hAnsi="Arial" w:cs="Arial"/>
          <w:lang w:eastAsia="ar-SA"/>
        </w:rPr>
      </w:pPr>
      <w:r w:rsidRPr="00BC0F58">
        <w:rPr>
          <w:rFonts w:ascii="Arial" w:eastAsia="Arial" w:hAnsi="Arial" w:cs="Arial"/>
          <w:lang w:eastAsia="ar-SA"/>
        </w:rPr>
        <w:t>Телефон: 8(86149)  7-35-67</w:t>
      </w:r>
    </w:p>
    <w:p w:rsidR="00A73FD9" w:rsidRPr="00BC0F58" w:rsidRDefault="00A73FD9" w:rsidP="00A73FD9">
      <w:pPr>
        <w:widowControl w:val="0"/>
        <w:suppressAutoHyphens/>
        <w:ind w:firstLine="709"/>
        <w:jc w:val="both"/>
        <w:rPr>
          <w:rFonts w:ascii="Arial" w:eastAsia="Arial" w:hAnsi="Arial" w:cs="Arial"/>
          <w:lang w:eastAsia="ar-SA"/>
        </w:rPr>
      </w:pPr>
      <w:r w:rsidRPr="00BC0F58">
        <w:rPr>
          <w:rFonts w:ascii="Arial" w:eastAsia="Arial" w:hAnsi="Arial" w:cs="Arial"/>
          <w:lang w:eastAsia="ar-SA"/>
        </w:rPr>
        <w:t>Адрес электронной почты: oo_29@frskuban.ru .</w:t>
      </w:r>
    </w:p>
    <w:p w:rsidR="00A73FD9" w:rsidRPr="00BC0F58" w:rsidRDefault="00A73FD9" w:rsidP="00434BC9">
      <w:pPr>
        <w:spacing w:line="200" w:lineRule="atLeast"/>
        <w:jc w:val="both"/>
        <w:rPr>
          <w:rFonts w:ascii="Arial" w:hAnsi="Arial" w:cs="Arial"/>
        </w:rPr>
      </w:pPr>
    </w:p>
    <w:p w:rsidR="00B94657" w:rsidRPr="00BC0F58" w:rsidRDefault="00B94657" w:rsidP="00B94657">
      <w:pPr>
        <w:spacing w:line="200" w:lineRule="atLeast"/>
        <w:rPr>
          <w:rFonts w:ascii="Arial" w:hAnsi="Arial" w:cs="Arial"/>
        </w:rPr>
      </w:pPr>
    </w:p>
    <w:p w:rsidR="00434BC9" w:rsidRPr="00BC0F58" w:rsidRDefault="00434BC9" w:rsidP="00B94657">
      <w:pPr>
        <w:spacing w:line="200" w:lineRule="atLeast"/>
        <w:rPr>
          <w:rFonts w:ascii="Arial" w:hAnsi="Arial" w:cs="Arial"/>
        </w:rPr>
      </w:pPr>
    </w:p>
    <w:p w:rsidR="00434BC9" w:rsidRPr="00BC0F58" w:rsidRDefault="00434BC9" w:rsidP="00B94657">
      <w:pPr>
        <w:spacing w:line="200" w:lineRule="atLeast"/>
        <w:rPr>
          <w:rFonts w:ascii="Arial" w:hAnsi="Arial" w:cs="Arial"/>
        </w:rPr>
      </w:pPr>
    </w:p>
    <w:p w:rsidR="00B94657" w:rsidRPr="00BC0F58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BC0F58">
        <w:rPr>
          <w:rFonts w:ascii="Arial" w:hAnsi="Arial" w:cs="Arial"/>
          <w:color w:val="000000"/>
        </w:rPr>
        <w:t>Первый заместитель главы</w:t>
      </w:r>
    </w:p>
    <w:p w:rsidR="00BC0F58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BC0F58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B94657" w:rsidRPr="00BC0F58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BC0F58">
        <w:rPr>
          <w:rFonts w:ascii="Arial" w:hAnsi="Arial" w:cs="Arial"/>
          <w:color w:val="000000"/>
        </w:rPr>
        <w:t xml:space="preserve">О.В. Варавина   </w:t>
      </w:r>
    </w:p>
    <w:p w:rsidR="002E5BCA" w:rsidRPr="00BC0F58" w:rsidRDefault="002E5BCA">
      <w:pPr>
        <w:rPr>
          <w:rFonts w:ascii="Arial" w:hAnsi="Arial" w:cs="Arial"/>
        </w:rPr>
      </w:pPr>
    </w:p>
    <w:sectPr w:rsidR="002E5BCA" w:rsidRPr="00BC0F58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568D4"/>
    <w:rsid w:val="00065E88"/>
    <w:rsid w:val="000932AF"/>
    <w:rsid w:val="000F655C"/>
    <w:rsid w:val="00133508"/>
    <w:rsid w:val="00153B1D"/>
    <w:rsid w:val="001A4EA5"/>
    <w:rsid w:val="001B1063"/>
    <w:rsid w:val="00200FCF"/>
    <w:rsid w:val="002162EF"/>
    <w:rsid w:val="00216735"/>
    <w:rsid w:val="00267B6A"/>
    <w:rsid w:val="002A1AB8"/>
    <w:rsid w:val="002B2455"/>
    <w:rsid w:val="002D716A"/>
    <w:rsid w:val="002E5BCA"/>
    <w:rsid w:val="002F7E30"/>
    <w:rsid w:val="00312656"/>
    <w:rsid w:val="003259A4"/>
    <w:rsid w:val="00357135"/>
    <w:rsid w:val="00360C58"/>
    <w:rsid w:val="00393618"/>
    <w:rsid w:val="003D57E7"/>
    <w:rsid w:val="003E16A9"/>
    <w:rsid w:val="003E38AD"/>
    <w:rsid w:val="003F341E"/>
    <w:rsid w:val="00434BC9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5C43B6"/>
    <w:rsid w:val="00625F73"/>
    <w:rsid w:val="006465EB"/>
    <w:rsid w:val="00661123"/>
    <w:rsid w:val="00671B86"/>
    <w:rsid w:val="006726B7"/>
    <w:rsid w:val="006947AA"/>
    <w:rsid w:val="006D1F95"/>
    <w:rsid w:val="006E21FD"/>
    <w:rsid w:val="00726C04"/>
    <w:rsid w:val="00785549"/>
    <w:rsid w:val="00792059"/>
    <w:rsid w:val="007A2115"/>
    <w:rsid w:val="007A5784"/>
    <w:rsid w:val="007A5964"/>
    <w:rsid w:val="007B6FCF"/>
    <w:rsid w:val="007D22D8"/>
    <w:rsid w:val="007E2B41"/>
    <w:rsid w:val="007F3B12"/>
    <w:rsid w:val="007F4632"/>
    <w:rsid w:val="00825524"/>
    <w:rsid w:val="00855D8A"/>
    <w:rsid w:val="00873C19"/>
    <w:rsid w:val="008C487E"/>
    <w:rsid w:val="008F18F7"/>
    <w:rsid w:val="00923DD3"/>
    <w:rsid w:val="00930403"/>
    <w:rsid w:val="00936308"/>
    <w:rsid w:val="00982C96"/>
    <w:rsid w:val="009B1E20"/>
    <w:rsid w:val="009B6355"/>
    <w:rsid w:val="00A149AD"/>
    <w:rsid w:val="00A6539F"/>
    <w:rsid w:val="00A73FD9"/>
    <w:rsid w:val="00A7595A"/>
    <w:rsid w:val="00A83E61"/>
    <w:rsid w:val="00AD3F23"/>
    <w:rsid w:val="00AE5B42"/>
    <w:rsid w:val="00AE731C"/>
    <w:rsid w:val="00AF708F"/>
    <w:rsid w:val="00B0341D"/>
    <w:rsid w:val="00B679D8"/>
    <w:rsid w:val="00B94657"/>
    <w:rsid w:val="00BB2705"/>
    <w:rsid w:val="00BB579B"/>
    <w:rsid w:val="00BC0F58"/>
    <w:rsid w:val="00BD0322"/>
    <w:rsid w:val="00BD560B"/>
    <w:rsid w:val="00C20264"/>
    <w:rsid w:val="00C22477"/>
    <w:rsid w:val="00C23485"/>
    <w:rsid w:val="00C27939"/>
    <w:rsid w:val="00C40C40"/>
    <w:rsid w:val="00C54F2F"/>
    <w:rsid w:val="00C61B28"/>
    <w:rsid w:val="00CB7F74"/>
    <w:rsid w:val="00CC17BF"/>
    <w:rsid w:val="00CC44D4"/>
    <w:rsid w:val="00CF6F65"/>
    <w:rsid w:val="00D20119"/>
    <w:rsid w:val="00D21313"/>
    <w:rsid w:val="00D54886"/>
    <w:rsid w:val="00D604B5"/>
    <w:rsid w:val="00D63C90"/>
    <w:rsid w:val="00DA664F"/>
    <w:rsid w:val="00E271B7"/>
    <w:rsid w:val="00E81156"/>
    <w:rsid w:val="00E82DC3"/>
    <w:rsid w:val="00EA0C8D"/>
    <w:rsid w:val="00EA5A40"/>
    <w:rsid w:val="00EA7BD3"/>
    <w:rsid w:val="00EB66CE"/>
    <w:rsid w:val="00ED1FA4"/>
    <w:rsid w:val="00F34773"/>
    <w:rsid w:val="00F4105C"/>
    <w:rsid w:val="00F70787"/>
    <w:rsid w:val="00FC2CC0"/>
    <w:rsid w:val="00FE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22@diok.ru" TargetMode="External"/><Relationship Id="rId5" Type="http://schemas.openxmlformats.org/officeDocument/2006/relationships/hyperlink" Target="http://www.novopokrovskay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Имущественники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13</cp:revision>
  <cp:lastPrinted>2012-06-29T12:34:00Z</cp:lastPrinted>
  <dcterms:created xsi:type="dcterms:W3CDTF">2012-03-05T12:27:00Z</dcterms:created>
  <dcterms:modified xsi:type="dcterms:W3CDTF">2012-08-02T07:33:00Z</dcterms:modified>
</cp:coreProperties>
</file>